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C84144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</w:t>
      </w:r>
      <w:r w:rsidR="00BD75A8">
        <w:rPr>
          <w:rFonts w:eastAsia="Times New Roman" w:cstheme="minorHAnsi"/>
        </w:rPr>
        <w:t xml:space="preserve">jest Gminny Ośrodek Pomocy Społecznej w Złotej z siedzibą ul. Parkowa 17, 28-425 Złota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66C3F8E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 </w:t>
      </w:r>
      <w:hyperlink r:id="rId7" w:history="1">
        <w:r w:rsidR="00BD75A8" w:rsidRPr="00D8715D">
          <w:rPr>
            <w:rStyle w:val="Hipercze"/>
            <w:rFonts w:eastAsia="Times New Roman" w:cstheme="minorHAnsi"/>
          </w:rPr>
          <w:t>inspektor@cbi24.pl</w:t>
        </w:r>
      </w:hyperlink>
      <w:r w:rsidR="00BD75A8">
        <w:rPr>
          <w:rFonts w:eastAsia="Times New Roman" w:cstheme="minorHAnsi"/>
        </w:rPr>
        <w:t xml:space="preserve"> </w:t>
      </w:r>
      <w:bookmarkStart w:id="0" w:name="_GoBack"/>
      <w:bookmarkEnd w:id="0"/>
      <w:r w:rsidRPr="0025057F">
        <w:rPr>
          <w:rFonts w:eastAsia="Times New Roman" w:cstheme="minorHAnsi"/>
        </w:rPr>
        <w:t>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2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 xml:space="preserve">upoważnionym do </w:t>
      </w:r>
      <w:r w:rsidRPr="0025057F">
        <w:rPr>
          <w:rFonts w:eastAsia="Times New Roman" w:cstheme="minorHAnsi"/>
          <w:lang w:eastAsia="pl-PL"/>
        </w:rPr>
        <w:lastRenderedPageBreak/>
        <w:t>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CA499" w14:textId="77777777" w:rsidR="00582199" w:rsidRDefault="00582199" w:rsidP="003A4C6B">
      <w:pPr>
        <w:spacing w:after="0" w:line="240" w:lineRule="auto"/>
      </w:pPr>
      <w:r>
        <w:separator/>
      </w:r>
    </w:p>
  </w:endnote>
  <w:endnote w:type="continuationSeparator" w:id="0">
    <w:p w14:paraId="4A3B9693" w14:textId="77777777" w:rsidR="00582199" w:rsidRDefault="0058219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51C22405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1A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E79F2" w14:textId="77777777" w:rsidR="00582199" w:rsidRDefault="00582199" w:rsidP="003A4C6B">
      <w:pPr>
        <w:spacing w:after="0" w:line="240" w:lineRule="auto"/>
      </w:pPr>
      <w:r>
        <w:separator/>
      </w:r>
    </w:p>
  </w:footnote>
  <w:footnote w:type="continuationSeparator" w:id="0">
    <w:p w14:paraId="231C2FEF" w14:textId="77777777" w:rsidR="00582199" w:rsidRDefault="00582199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61C65"/>
    <w:rsid w:val="00386B9F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82199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D75A8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2011A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0CB7-C3A9-474B-A078-1211FAC8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</cp:lastModifiedBy>
  <cp:revision>6</cp:revision>
  <cp:lastPrinted>2021-09-30T08:18:00Z</cp:lastPrinted>
  <dcterms:created xsi:type="dcterms:W3CDTF">2023-10-27T07:20:00Z</dcterms:created>
  <dcterms:modified xsi:type="dcterms:W3CDTF">2024-03-07T10:22:00Z</dcterms:modified>
</cp:coreProperties>
</file>